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9D5" w:rsidRDefault="00E819D5" w:rsidP="00E819D5">
      <w:pPr>
        <w:jc w:val="left"/>
      </w:pPr>
      <w:r>
        <w:rPr>
          <w:rFonts w:hint="eastAsia"/>
        </w:rPr>
        <w:t>様式（第４条関係）</w:t>
      </w:r>
    </w:p>
    <w:p w:rsidR="00A41729" w:rsidRPr="00A41729" w:rsidRDefault="00A41729" w:rsidP="00A41729">
      <w:pPr>
        <w:jc w:val="right"/>
      </w:pPr>
      <w:r w:rsidRPr="00A41729">
        <w:rPr>
          <w:rFonts w:hint="eastAsia"/>
        </w:rPr>
        <w:t>平成</w:t>
      </w:r>
      <w:r w:rsidR="004D0540">
        <w:rPr>
          <w:rFonts w:hint="eastAsia"/>
        </w:rPr>
        <w:t xml:space="preserve">　</w:t>
      </w:r>
      <w:r w:rsidRPr="00A41729">
        <w:t xml:space="preserve"> </w:t>
      </w:r>
      <w:r w:rsidRPr="00A41729">
        <w:rPr>
          <w:rFonts w:hint="eastAsia"/>
        </w:rPr>
        <w:t>年</w:t>
      </w:r>
      <w:r w:rsidR="004D0540">
        <w:rPr>
          <w:rFonts w:hint="eastAsia"/>
        </w:rPr>
        <w:t xml:space="preserve">　</w:t>
      </w:r>
      <w:r w:rsidRPr="00A41729">
        <w:t xml:space="preserve"> </w:t>
      </w:r>
      <w:r w:rsidRPr="00A41729">
        <w:rPr>
          <w:rFonts w:hint="eastAsia"/>
        </w:rPr>
        <w:t>月</w:t>
      </w:r>
      <w:r w:rsidRPr="00A41729">
        <w:t xml:space="preserve"> </w:t>
      </w:r>
      <w:r w:rsidR="004D0540">
        <w:rPr>
          <w:rFonts w:hint="eastAsia"/>
        </w:rPr>
        <w:t xml:space="preserve">　</w:t>
      </w:r>
      <w:r w:rsidRPr="00A41729">
        <w:rPr>
          <w:rFonts w:hint="eastAsia"/>
        </w:rPr>
        <w:t>日</w:t>
      </w:r>
    </w:p>
    <w:p w:rsidR="00A41729" w:rsidRDefault="007E6BBC" w:rsidP="00A41729">
      <w:pPr>
        <w:jc w:val="center"/>
      </w:pPr>
      <w:r>
        <w:rPr>
          <w:rFonts w:hint="eastAsia"/>
        </w:rPr>
        <w:t>神戸流通活性化推進事業</w:t>
      </w:r>
      <w:r w:rsidR="007C08C2">
        <w:rPr>
          <w:rFonts w:hint="eastAsia"/>
        </w:rPr>
        <w:t xml:space="preserve">　</w:t>
      </w:r>
      <w:r w:rsidR="00A41729" w:rsidRPr="00A41729">
        <w:rPr>
          <w:rFonts w:hint="eastAsia"/>
        </w:rPr>
        <w:t>ロゴマーク使用届</w:t>
      </w:r>
    </w:p>
    <w:p w:rsidR="00A41729" w:rsidRPr="007E6BBC" w:rsidRDefault="00A41729" w:rsidP="00A41729"/>
    <w:p w:rsidR="00A41729" w:rsidRDefault="00A41729" w:rsidP="00A41729">
      <w:r w:rsidRPr="00A41729">
        <w:rPr>
          <w:rFonts w:hint="eastAsia"/>
        </w:rPr>
        <w:t>神戸</w:t>
      </w:r>
      <w:r w:rsidR="007E6BBC">
        <w:rPr>
          <w:rFonts w:hint="eastAsia"/>
        </w:rPr>
        <w:t>流通活性化推進</w:t>
      </w:r>
      <w:r>
        <w:rPr>
          <w:rFonts w:hint="eastAsia"/>
        </w:rPr>
        <w:t>事業実行委員会　あて</w:t>
      </w:r>
    </w:p>
    <w:p w:rsidR="00A41729" w:rsidRPr="007E6BBC" w:rsidRDefault="00A41729" w:rsidP="00A41729"/>
    <w:p w:rsidR="00A41729" w:rsidRPr="00A41729" w:rsidRDefault="007E6BBC" w:rsidP="00EA6974">
      <w:pPr>
        <w:ind w:firstLineChars="100" w:firstLine="210"/>
      </w:pPr>
      <w:r>
        <w:rPr>
          <w:rFonts w:hint="eastAsia"/>
        </w:rPr>
        <w:t>神戸流通活性化推進</w:t>
      </w:r>
      <w:r w:rsidR="00567AEE">
        <w:rPr>
          <w:rFonts w:hint="eastAsia"/>
        </w:rPr>
        <w:t>事業</w:t>
      </w:r>
      <w:r w:rsidR="00A41729">
        <w:rPr>
          <w:rFonts w:hint="eastAsia"/>
        </w:rPr>
        <w:t>ロゴマークについて，</w:t>
      </w:r>
      <w:r>
        <w:rPr>
          <w:rFonts w:hint="eastAsia"/>
        </w:rPr>
        <w:t>神戸流通活性化推進事業</w:t>
      </w:r>
      <w:r w:rsidR="00E819D5">
        <w:rPr>
          <w:rFonts w:hint="eastAsia"/>
        </w:rPr>
        <w:t>ロゴマーク使用に関する</w:t>
      </w:r>
      <w:r w:rsidR="009B5529">
        <w:rPr>
          <w:rFonts w:hint="eastAsia"/>
        </w:rPr>
        <w:t>要綱</w:t>
      </w:r>
      <w:r w:rsidR="00A41729">
        <w:rPr>
          <w:rFonts w:hint="eastAsia"/>
        </w:rPr>
        <w:t>を承諾したうえで次のとおり使用します。</w:t>
      </w:r>
    </w:p>
    <w:tbl>
      <w:tblPr>
        <w:tblStyle w:val="a3"/>
        <w:tblW w:w="0" w:type="auto"/>
        <w:tblLook w:val="04A0" w:firstRow="1" w:lastRow="0" w:firstColumn="1" w:lastColumn="0" w:noHBand="0" w:noVBand="1"/>
      </w:tblPr>
      <w:tblGrid>
        <w:gridCol w:w="1306"/>
        <w:gridCol w:w="1594"/>
        <w:gridCol w:w="5802"/>
      </w:tblGrid>
      <w:tr w:rsidR="008F7DF6" w:rsidTr="00F228EB">
        <w:tc>
          <w:tcPr>
            <w:tcW w:w="2900" w:type="dxa"/>
            <w:gridSpan w:val="2"/>
          </w:tcPr>
          <w:p w:rsidR="008F7DF6" w:rsidRPr="00A41729" w:rsidRDefault="008F7DF6" w:rsidP="00A41729">
            <w:r w:rsidRPr="00A41729">
              <w:rPr>
                <w:rFonts w:hint="eastAsia"/>
              </w:rPr>
              <w:t>使用者氏名または団体名</w:t>
            </w:r>
          </w:p>
          <w:p w:rsidR="008F7DF6" w:rsidRPr="00A41729" w:rsidRDefault="008F7DF6" w:rsidP="00A41729"/>
        </w:tc>
        <w:tc>
          <w:tcPr>
            <w:tcW w:w="5802" w:type="dxa"/>
          </w:tcPr>
          <w:p w:rsidR="00567AEE" w:rsidRDefault="00567AEE" w:rsidP="00A41729">
            <w:r>
              <w:rPr>
                <w:rFonts w:hint="eastAsia"/>
              </w:rPr>
              <w:t xml:space="preserve">　　　　　　　　　　　　　　　　　　　　　　　　</w:t>
            </w:r>
          </w:p>
          <w:p w:rsidR="008F7DF6" w:rsidRDefault="00567AEE" w:rsidP="00A41729">
            <w:r>
              <w:rPr>
                <w:rFonts w:hint="eastAsia"/>
              </w:rPr>
              <w:t xml:space="preserve">　　　　　　　　　　　　　　　　　　　　　</w:t>
            </w:r>
            <w:r w:rsidR="008F7DF6" w:rsidRPr="00A41729">
              <w:rPr>
                <w:rFonts w:hint="eastAsia"/>
              </w:rPr>
              <w:t>印</w:t>
            </w:r>
          </w:p>
        </w:tc>
      </w:tr>
      <w:tr w:rsidR="00EA6974" w:rsidTr="002E2C77">
        <w:tc>
          <w:tcPr>
            <w:tcW w:w="1306" w:type="dxa"/>
            <w:vMerge w:val="restart"/>
          </w:tcPr>
          <w:p w:rsidR="00EA6974" w:rsidRDefault="00EA6974" w:rsidP="00A41729">
            <w:r w:rsidRPr="00A41729">
              <w:rPr>
                <w:rFonts w:hint="eastAsia"/>
              </w:rPr>
              <w:t>団体の場合</w:t>
            </w:r>
          </w:p>
        </w:tc>
        <w:tc>
          <w:tcPr>
            <w:tcW w:w="1594" w:type="dxa"/>
          </w:tcPr>
          <w:p w:rsidR="00EA6974" w:rsidRDefault="00EA6974" w:rsidP="008F7DF6">
            <w:r>
              <w:rPr>
                <w:rFonts w:hint="eastAsia"/>
              </w:rPr>
              <w:t>代表者名</w:t>
            </w:r>
          </w:p>
        </w:tc>
        <w:tc>
          <w:tcPr>
            <w:tcW w:w="5802" w:type="dxa"/>
          </w:tcPr>
          <w:p w:rsidR="00EA6974" w:rsidRDefault="00EA6974" w:rsidP="00A41729">
            <w:r>
              <w:rPr>
                <w:rFonts w:hint="eastAsia"/>
              </w:rPr>
              <w:t xml:space="preserve">　　　　　　　　　　　　　　　　　　　　　印</w:t>
            </w:r>
          </w:p>
        </w:tc>
      </w:tr>
      <w:tr w:rsidR="00EA6974" w:rsidTr="00DF0E49">
        <w:tc>
          <w:tcPr>
            <w:tcW w:w="1306" w:type="dxa"/>
            <w:vMerge/>
          </w:tcPr>
          <w:p w:rsidR="00EA6974" w:rsidRDefault="00EA6974" w:rsidP="00A41729"/>
        </w:tc>
        <w:tc>
          <w:tcPr>
            <w:tcW w:w="1594" w:type="dxa"/>
          </w:tcPr>
          <w:p w:rsidR="00EA6974" w:rsidRDefault="00EA6974" w:rsidP="00A41729">
            <w:r>
              <w:rPr>
                <w:rFonts w:hint="eastAsia"/>
              </w:rPr>
              <w:t>担当者名</w:t>
            </w:r>
          </w:p>
        </w:tc>
        <w:tc>
          <w:tcPr>
            <w:tcW w:w="5802" w:type="dxa"/>
          </w:tcPr>
          <w:p w:rsidR="00EA6974" w:rsidRDefault="00EA6974" w:rsidP="00A41729">
            <w:r>
              <w:rPr>
                <w:rFonts w:hint="eastAsia"/>
              </w:rPr>
              <w:t>（部署名）　　　　　　（担当者名）</w:t>
            </w:r>
          </w:p>
        </w:tc>
      </w:tr>
      <w:tr w:rsidR="008F7DF6" w:rsidTr="00567AEE">
        <w:trPr>
          <w:trHeight w:val="954"/>
        </w:trPr>
        <w:tc>
          <w:tcPr>
            <w:tcW w:w="2900" w:type="dxa"/>
            <w:gridSpan w:val="2"/>
          </w:tcPr>
          <w:p w:rsidR="008F7DF6" w:rsidRDefault="008F7DF6" w:rsidP="00567AEE">
            <w:pPr>
              <w:jc w:val="center"/>
            </w:pPr>
            <w:r w:rsidRPr="00A41729">
              <w:rPr>
                <w:rFonts w:hint="eastAsia"/>
              </w:rPr>
              <w:t>住所・所在地</w:t>
            </w:r>
          </w:p>
        </w:tc>
        <w:tc>
          <w:tcPr>
            <w:tcW w:w="5802" w:type="dxa"/>
          </w:tcPr>
          <w:p w:rsidR="008F7DF6" w:rsidRPr="00A41729" w:rsidRDefault="008F7DF6" w:rsidP="008F7DF6">
            <w:r w:rsidRPr="00A41729">
              <w:rPr>
                <w:rFonts w:hint="eastAsia"/>
              </w:rPr>
              <w:t>〒</w:t>
            </w:r>
          </w:p>
          <w:p w:rsidR="008F7DF6" w:rsidRDefault="008F7DF6" w:rsidP="00A41729"/>
        </w:tc>
      </w:tr>
      <w:tr w:rsidR="008F7DF6" w:rsidTr="00567AEE">
        <w:trPr>
          <w:trHeight w:val="429"/>
        </w:trPr>
        <w:tc>
          <w:tcPr>
            <w:tcW w:w="2900" w:type="dxa"/>
            <w:gridSpan w:val="2"/>
          </w:tcPr>
          <w:p w:rsidR="008F7DF6" w:rsidRDefault="008F7DF6" w:rsidP="00567AEE">
            <w:pPr>
              <w:jc w:val="center"/>
            </w:pPr>
            <w:r w:rsidRPr="00A41729">
              <w:rPr>
                <w:rFonts w:hint="eastAsia"/>
              </w:rPr>
              <w:t>電話番号</w:t>
            </w:r>
          </w:p>
        </w:tc>
        <w:tc>
          <w:tcPr>
            <w:tcW w:w="5802" w:type="dxa"/>
          </w:tcPr>
          <w:p w:rsidR="008F7DF6" w:rsidRDefault="008F7DF6" w:rsidP="00A41729"/>
        </w:tc>
      </w:tr>
      <w:tr w:rsidR="008F7DF6" w:rsidTr="00567AEE">
        <w:trPr>
          <w:trHeight w:val="397"/>
        </w:trPr>
        <w:tc>
          <w:tcPr>
            <w:tcW w:w="2900" w:type="dxa"/>
            <w:gridSpan w:val="2"/>
          </w:tcPr>
          <w:p w:rsidR="008F7DF6" w:rsidRDefault="008F7DF6" w:rsidP="00567AEE">
            <w:pPr>
              <w:jc w:val="center"/>
            </w:pPr>
            <w:r w:rsidRPr="00A41729">
              <w:rPr>
                <w:rFonts w:hint="eastAsia"/>
              </w:rPr>
              <w:t>ＦＡＸ番号</w:t>
            </w:r>
          </w:p>
        </w:tc>
        <w:tc>
          <w:tcPr>
            <w:tcW w:w="5802" w:type="dxa"/>
          </w:tcPr>
          <w:p w:rsidR="008F7DF6" w:rsidRDefault="008F7DF6" w:rsidP="00A41729"/>
        </w:tc>
      </w:tr>
      <w:tr w:rsidR="008F7DF6" w:rsidTr="00B92091">
        <w:tc>
          <w:tcPr>
            <w:tcW w:w="2900" w:type="dxa"/>
            <w:gridSpan w:val="2"/>
          </w:tcPr>
          <w:p w:rsidR="008F7DF6" w:rsidRDefault="008F7DF6" w:rsidP="00567AEE">
            <w:pPr>
              <w:jc w:val="center"/>
            </w:pPr>
            <w:r w:rsidRPr="00A41729">
              <w:rPr>
                <w:rFonts w:hint="eastAsia"/>
              </w:rPr>
              <w:t>メールアドレス</w:t>
            </w:r>
          </w:p>
        </w:tc>
        <w:tc>
          <w:tcPr>
            <w:tcW w:w="5802" w:type="dxa"/>
          </w:tcPr>
          <w:p w:rsidR="008F7DF6" w:rsidRDefault="008F7DF6" w:rsidP="00A41729"/>
        </w:tc>
      </w:tr>
      <w:tr w:rsidR="008F7DF6" w:rsidTr="006E4644">
        <w:tc>
          <w:tcPr>
            <w:tcW w:w="2900" w:type="dxa"/>
            <w:gridSpan w:val="2"/>
          </w:tcPr>
          <w:p w:rsidR="008F7DF6" w:rsidRPr="00A41729" w:rsidRDefault="008F7DF6" w:rsidP="00567AEE">
            <w:pPr>
              <w:jc w:val="center"/>
            </w:pPr>
            <w:r w:rsidRPr="00A41729">
              <w:rPr>
                <w:rFonts w:hint="eastAsia"/>
              </w:rPr>
              <w:t>使用目的</w:t>
            </w:r>
          </w:p>
          <w:p w:rsidR="008F7DF6" w:rsidRDefault="008F7DF6" w:rsidP="00567AEE">
            <w:pPr>
              <w:jc w:val="center"/>
            </w:pPr>
          </w:p>
          <w:p w:rsidR="00567AEE" w:rsidRDefault="00567AEE" w:rsidP="00567AEE">
            <w:pPr>
              <w:jc w:val="center"/>
            </w:pPr>
          </w:p>
          <w:p w:rsidR="00567AEE" w:rsidRDefault="00567AEE" w:rsidP="00567AEE">
            <w:pPr>
              <w:jc w:val="center"/>
            </w:pPr>
          </w:p>
          <w:p w:rsidR="00567AEE" w:rsidRDefault="00567AEE" w:rsidP="00567AEE">
            <w:pPr>
              <w:jc w:val="center"/>
            </w:pPr>
          </w:p>
        </w:tc>
        <w:tc>
          <w:tcPr>
            <w:tcW w:w="5802" w:type="dxa"/>
          </w:tcPr>
          <w:p w:rsidR="008F7DF6" w:rsidRDefault="008F7DF6" w:rsidP="00A41729"/>
        </w:tc>
      </w:tr>
      <w:tr w:rsidR="008F7DF6" w:rsidTr="0051306F">
        <w:tc>
          <w:tcPr>
            <w:tcW w:w="2900" w:type="dxa"/>
            <w:gridSpan w:val="2"/>
          </w:tcPr>
          <w:p w:rsidR="00567AEE" w:rsidRDefault="008F7DF6" w:rsidP="00567AEE">
            <w:pPr>
              <w:jc w:val="center"/>
            </w:pPr>
            <w:r w:rsidRPr="00A41729">
              <w:rPr>
                <w:rFonts w:hint="eastAsia"/>
              </w:rPr>
              <w:t>使用期間</w:t>
            </w:r>
          </w:p>
        </w:tc>
        <w:tc>
          <w:tcPr>
            <w:tcW w:w="5802" w:type="dxa"/>
          </w:tcPr>
          <w:p w:rsidR="008F7DF6" w:rsidRPr="008F7DF6" w:rsidRDefault="008F7DF6" w:rsidP="00A41729">
            <w:r w:rsidRPr="00A41729">
              <w:rPr>
                <w:rFonts w:hint="eastAsia"/>
              </w:rPr>
              <w:t>平成</w:t>
            </w:r>
            <w:r w:rsidRPr="00A41729">
              <w:t xml:space="preserve"> </w:t>
            </w:r>
            <w:r w:rsidR="00433FA9">
              <w:rPr>
                <w:rFonts w:hint="eastAsia"/>
              </w:rPr>
              <w:t xml:space="preserve">　</w:t>
            </w:r>
            <w:r w:rsidRPr="00A41729">
              <w:rPr>
                <w:rFonts w:hint="eastAsia"/>
              </w:rPr>
              <w:t>年</w:t>
            </w:r>
            <w:r w:rsidRPr="00A41729">
              <w:t xml:space="preserve"> </w:t>
            </w:r>
            <w:r w:rsidR="00433FA9">
              <w:rPr>
                <w:rFonts w:hint="eastAsia"/>
              </w:rPr>
              <w:t xml:space="preserve">　</w:t>
            </w:r>
            <w:r w:rsidRPr="00A41729">
              <w:rPr>
                <w:rFonts w:hint="eastAsia"/>
              </w:rPr>
              <w:t>月</w:t>
            </w:r>
            <w:r w:rsidRPr="00A41729">
              <w:t xml:space="preserve"> </w:t>
            </w:r>
            <w:r w:rsidR="00433FA9">
              <w:rPr>
                <w:rFonts w:hint="eastAsia"/>
              </w:rPr>
              <w:t xml:space="preserve">　</w:t>
            </w:r>
            <w:r w:rsidRPr="00A41729">
              <w:rPr>
                <w:rFonts w:hint="eastAsia"/>
              </w:rPr>
              <w:t>日から平成</w:t>
            </w:r>
            <w:r w:rsidRPr="00A41729">
              <w:t xml:space="preserve"> </w:t>
            </w:r>
            <w:r w:rsidR="00433FA9">
              <w:rPr>
                <w:rFonts w:hint="eastAsia"/>
              </w:rPr>
              <w:t xml:space="preserve">　</w:t>
            </w:r>
            <w:r w:rsidRPr="00A41729">
              <w:rPr>
                <w:rFonts w:hint="eastAsia"/>
              </w:rPr>
              <w:t>年</w:t>
            </w:r>
            <w:r w:rsidRPr="00A41729">
              <w:t xml:space="preserve"> </w:t>
            </w:r>
            <w:r w:rsidR="00433FA9">
              <w:rPr>
                <w:rFonts w:hint="eastAsia"/>
              </w:rPr>
              <w:t xml:space="preserve">　</w:t>
            </w:r>
            <w:r w:rsidRPr="00A41729">
              <w:rPr>
                <w:rFonts w:hint="eastAsia"/>
              </w:rPr>
              <w:t>月</w:t>
            </w:r>
            <w:r w:rsidRPr="00A41729">
              <w:t xml:space="preserve"> </w:t>
            </w:r>
            <w:r w:rsidR="00433FA9">
              <w:rPr>
                <w:rFonts w:hint="eastAsia"/>
              </w:rPr>
              <w:t xml:space="preserve">　</w:t>
            </w:r>
            <w:r w:rsidRPr="00A41729">
              <w:rPr>
                <w:rFonts w:hint="eastAsia"/>
              </w:rPr>
              <w:t>日まで</w:t>
            </w:r>
          </w:p>
        </w:tc>
      </w:tr>
      <w:tr w:rsidR="008F7DF6" w:rsidTr="0001689C">
        <w:tc>
          <w:tcPr>
            <w:tcW w:w="2900" w:type="dxa"/>
            <w:gridSpan w:val="2"/>
          </w:tcPr>
          <w:p w:rsidR="008F7DF6" w:rsidRPr="00A41729" w:rsidRDefault="008F7DF6" w:rsidP="00567AEE">
            <w:pPr>
              <w:jc w:val="center"/>
            </w:pPr>
            <w:r w:rsidRPr="00A41729">
              <w:rPr>
                <w:rFonts w:hint="eastAsia"/>
              </w:rPr>
              <w:t>備考</w:t>
            </w:r>
          </w:p>
          <w:p w:rsidR="008F7DF6" w:rsidRDefault="008F7DF6" w:rsidP="00567AEE">
            <w:pPr>
              <w:jc w:val="center"/>
            </w:pPr>
          </w:p>
          <w:p w:rsidR="00567AEE" w:rsidRDefault="00567AEE" w:rsidP="00567AEE">
            <w:pPr>
              <w:jc w:val="center"/>
            </w:pPr>
          </w:p>
        </w:tc>
        <w:tc>
          <w:tcPr>
            <w:tcW w:w="5802" w:type="dxa"/>
          </w:tcPr>
          <w:p w:rsidR="008F7DF6" w:rsidRDefault="008F7DF6" w:rsidP="00A41729"/>
        </w:tc>
      </w:tr>
    </w:tbl>
    <w:p w:rsidR="008F7DF6" w:rsidRDefault="008F7DF6" w:rsidP="00A41729"/>
    <w:p w:rsidR="008F7DF6" w:rsidRDefault="008F7DF6" w:rsidP="00A41729"/>
    <w:p w:rsidR="00A41729" w:rsidRPr="00A41729" w:rsidRDefault="00A41729" w:rsidP="00A41729">
      <w:r w:rsidRPr="00A41729">
        <w:rPr>
          <w:rFonts w:hint="eastAsia"/>
        </w:rPr>
        <w:t>提出先：</w:t>
      </w:r>
      <w:r w:rsidR="00F57304">
        <w:rPr>
          <w:rFonts w:hint="eastAsia"/>
        </w:rPr>
        <w:t>神戸流通活性化推進事業実行委員会　事務局（神戸市小売市場</w:t>
      </w:r>
      <w:r w:rsidR="007E6BBC">
        <w:rPr>
          <w:rFonts w:hint="eastAsia"/>
        </w:rPr>
        <w:t>連合会内）</w:t>
      </w:r>
    </w:p>
    <w:p w:rsidR="007E6BBC" w:rsidRDefault="00A41729" w:rsidP="00A41729">
      <w:r w:rsidRPr="00A41729">
        <w:rPr>
          <w:rFonts w:hint="eastAsia"/>
        </w:rPr>
        <w:t>郵送の場合：〒</w:t>
      </w:r>
      <w:r w:rsidR="007E6BBC">
        <w:t>650-</w:t>
      </w:r>
      <w:r w:rsidR="007E6BBC">
        <w:rPr>
          <w:rFonts w:hint="eastAsia"/>
        </w:rPr>
        <w:t>0044</w:t>
      </w:r>
      <w:r w:rsidRPr="00A41729">
        <w:t xml:space="preserve"> </w:t>
      </w:r>
      <w:r w:rsidR="007E6BBC">
        <w:rPr>
          <w:rFonts w:hint="eastAsia"/>
        </w:rPr>
        <w:t>神戸市中央区東川崎町１丁目８－４</w:t>
      </w:r>
    </w:p>
    <w:p w:rsidR="00A41729" w:rsidRPr="00A41729" w:rsidRDefault="007E6BBC" w:rsidP="007E6BBC">
      <w:pPr>
        <w:ind w:firstLineChars="600" w:firstLine="1260"/>
      </w:pPr>
      <w:r>
        <w:rPr>
          <w:rFonts w:hint="eastAsia"/>
        </w:rPr>
        <w:t>神戸市産業振興センター５階　神戸市小売市場連合会内</w:t>
      </w:r>
    </w:p>
    <w:p w:rsidR="00A41729" w:rsidRPr="00A41729" w:rsidRDefault="00A41729" w:rsidP="00A41729">
      <w:r w:rsidRPr="00A41729">
        <w:rPr>
          <w:rFonts w:hint="eastAsia"/>
        </w:rPr>
        <w:t>ＦＡＸの場合：</w:t>
      </w:r>
      <w:r w:rsidR="007E6BBC">
        <w:t>078-3</w:t>
      </w:r>
      <w:r w:rsidR="007E6BBC">
        <w:rPr>
          <w:rFonts w:hint="eastAsia"/>
        </w:rPr>
        <w:t>41</w:t>
      </w:r>
      <w:r w:rsidRPr="00A41729">
        <w:t>-</w:t>
      </w:r>
      <w:r w:rsidR="007E6BBC">
        <w:rPr>
          <w:rFonts w:hint="eastAsia"/>
        </w:rPr>
        <w:t>9667</w:t>
      </w:r>
    </w:p>
    <w:p w:rsidR="00A41729" w:rsidRPr="00A41729" w:rsidRDefault="00A41729" w:rsidP="00A41729">
      <w:r w:rsidRPr="00A41729">
        <w:t xml:space="preserve">E-mail </w:t>
      </w:r>
      <w:r w:rsidRPr="00A41729">
        <w:rPr>
          <w:rFonts w:hint="eastAsia"/>
        </w:rPr>
        <w:t>の場合：</w:t>
      </w:r>
      <w:r w:rsidR="007E6BBC" w:rsidRPr="007E6BBC">
        <w:t>info@ichiba-kobe.gr.jp</w:t>
      </w:r>
    </w:p>
    <w:p w:rsidR="00A41729" w:rsidRPr="00A41729" w:rsidRDefault="00A41729" w:rsidP="00A41729">
      <w:r w:rsidRPr="00A41729">
        <w:rPr>
          <w:rFonts w:hint="eastAsia"/>
        </w:rPr>
        <w:t>※</w:t>
      </w:r>
      <w:r w:rsidRPr="00A41729">
        <w:t xml:space="preserve">E-mail </w:t>
      </w:r>
      <w:r w:rsidRPr="00A41729">
        <w:rPr>
          <w:rFonts w:hint="eastAsia"/>
        </w:rPr>
        <w:t>の場合は，押印しスキャンしたものを</w:t>
      </w:r>
      <w:r w:rsidRPr="00A41729">
        <w:t xml:space="preserve">pdf </w:t>
      </w:r>
      <w:r w:rsidRPr="00A41729">
        <w:rPr>
          <w:rFonts w:hint="eastAsia"/>
        </w:rPr>
        <w:t>ファイルでお送りください。</w:t>
      </w:r>
    </w:p>
    <w:p w:rsidR="00334A15" w:rsidRPr="000C126E" w:rsidRDefault="000C126E" w:rsidP="00A41729">
      <w:pPr>
        <w:rPr>
          <w:b/>
          <w:u w:val="single"/>
        </w:rPr>
      </w:pPr>
      <w:r>
        <w:rPr>
          <w:rFonts w:hint="eastAsia"/>
        </w:rPr>
        <w:t xml:space="preserve">　</w:t>
      </w:r>
      <w:r w:rsidRPr="000C126E">
        <w:rPr>
          <w:rFonts w:hint="eastAsia"/>
          <w:b/>
          <w:u w:val="single"/>
        </w:rPr>
        <w:t>複数ある場合は別紙にまとめていただいて、一括申請していただいても結構です。</w:t>
      </w:r>
    </w:p>
    <w:p w:rsidR="00950D7A" w:rsidRDefault="007E6BBC" w:rsidP="00950D7A">
      <w:pPr>
        <w:jc w:val="center"/>
      </w:pPr>
      <w:r>
        <w:rPr>
          <w:rFonts w:hint="eastAsia"/>
        </w:rPr>
        <w:lastRenderedPageBreak/>
        <w:t>神戸流通活性化推進事業</w:t>
      </w:r>
      <w:r w:rsidR="00950D7A">
        <w:rPr>
          <w:rFonts w:hint="eastAsia"/>
        </w:rPr>
        <w:t>ロゴマーク使用に関する要綱</w:t>
      </w:r>
    </w:p>
    <w:p w:rsidR="00A41729" w:rsidRPr="00A41729" w:rsidRDefault="00A41729" w:rsidP="00A41729">
      <w:r w:rsidRPr="00A41729">
        <w:rPr>
          <w:rFonts w:hint="eastAsia"/>
        </w:rPr>
        <w:t>（目的）</w:t>
      </w:r>
    </w:p>
    <w:p w:rsidR="00A41729" w:rsidRDefault="00433FA9" w:rsidP="00334A15">
      <w:pPr>
        <w:pStyle w:val="a4"/>
        <w:numPr>
          <w:ilvl w:val="0"/>
          <w:numId w:val="1"/>
        </w:numPr>
        <w:ind w:leftChars="0"/>
      </w:pPr>
      <w:r>
        <w:rPr>
          <w:rFonts w:hint="eastAsia"/>
        </w:rPr>
        <w:t xml:space="preserve"> </w:t>
      </w:r>
      <w:r w:rsidR="00A41729" w:rsidRPr="00A41729">
        <w:rPr>
          <w:rFonts w:hint="eastAsia"/>
        </w:rPr>
        <w:t>この</w:t>
      </w:r>
      <w:r w:rsidR="009B5529">
        <w:rPr>
          <w:rFonts w:hint="eastAsia"/>
        </w:rPr>
        <w:t>要綱</w:t>
      </w:r>
      <w:r w:rsidR="00A41729" w:rsidRPr="00A41729">
        <w:rPr>
          <w:rFonts w:hint="eastAsia"/>
        </w:rPr>
        <w:t>は</w:t>
      </w:r>
      <w:r w:rsidR="007E6BBC">
        <w:rPr>
          <w:rFonts w:hint="eastAsia"/>
        </w:rPr>
        <w:t>神戸流通活性化推進事業</w:t>
      </w:r>
      <w:r w:rsidR="00A41729" w:rsidRPr="00A41729">
        <w:rPr>
          <w:rFonts w:hint="eastAsia"/>
        </w:rPr>
        <w:t>ロゴマーク（以下</w:t>
      </w:r>
      <w:r w:rsidR="00EA6974">
        <w:rPr>
          <w:rFonts w:hint="eastAsia"/>
        </w:rPr>
        <w:t>，</w:t>
      </w:r>
      <w:r w:rsidR="00A41729" w:rsidRPr="00A41729">
        <w:rPr>
          <w:rFonts w:hint="eastAsia"/>
        </w:rPr>
        <w:t>「ロゴマーク」という。）を使用する場合について必要な事項を定めるものとする。</w:t>
      </w:r>
    </w:p>
    <w:p w:rsidR="00334A15" w:rsidRDefault="00334A15" w:rsidP="00334A15">
      <w:r w:rsidRPr="00A41729">
        <w:rPr>
          <w:rFonts w:hint="eastAsia"/>
        </w:rPr>
        <w:t>（</w:t>
      </w:r>
      <w:r>
        <w:rPr>
          <w:rFonts w:hint="eastAsia"/>
        </w:rPr>
        <w:t>定義</w:t>
      </w:r>
      <w:r w:rsidRPr="00A41729">
        <w:rPr>
          <w:rFonts w:hint="eastAsia"/>
        </w:rPr>
        <w:t>）</w:t>
      </w:r>
    </w:p>
    <w:p w:rsidR="00334A15" w:rsidRDefault="00541636" w:rsidP="00541636">
      <w:pPr>
        <w:pStyle w:val="a4"/>
        <w:numPr>
          <w:ilvl w:val="0"/>
          <w:numId w:val="1"/>
        </w:numPr>
        <w:ind w:leftChars="0" w:left="709" w:hanging="709"/>
      </w:pPr>
      <w:r>
        <w:rPr>
          <w:rFonts w:hint="eastAsia"/>
        </w:rPr>
        <w:t xml:space="preserve"> </w:t>
      </w:r>
      <w:r w:rsidR="00334A15">
        <w:rPr>
          <w:rFonts w:hint="eastAsia"/>
        </w:rPr>
        <w:t>この</w:t>
      </w:r>
      <w:r w:rsidR="009B5529">
        <w:rPr>
          <w:rFonts w:hint="eastAsia"/>
        </w:rPr>
        <w:t>要綱</w:t>
      </w:r>
      <w:r w:rsidR="00334A15">
        <w:rPr>
          <w:rFonts w:hint="eastAsia"/>
        </w:rPr>
        <w:t>において，ロゴマークとは，</w:t>
      </w:r>
      <w:r w:rsidR="007E6BBC">
        <w:rPr>
          <w:rFonts w:hint="eastAsia"/>
        </w:rPr>
        <w:t>神戸流通活性化推進事業を広く</w:t>
      </w:r>
      <w:r w:rsidR="00334A15">
        <w:rPr>
          <w:rFonts w:hint="eastAsia"/>
        </w:rPr>
        <w:t>PR</w:t>
      </w:r>
      <w:r w:rsidR="00334A15">
        <w:rPr>
          <w:rFonts w:hint="eastAsia"/>
        </w:rPr>
        <w:t>するために，</w:t>
      </w:r>
      <w:r w:rsidR="007E6BBC">
        <w:rPr>
          <w:rFonts w:hint="eastAsia"/>
        </w:rPr>
        <w:t>神戸流通活性化推進事業</w:t>
      </w:r>
      <w:r w:rsidR="00334A15">
        <w:rPr>
          <w:rFonts w:hint="eastAsia"/>
        </w:rPr>
        <w:t>実行委員会（以下</w:t>
      </w:r>
      <w:r w:rsidR="00EA6974">
        <w:rPr>
          <w:rFonts w:hint="eastAsia"/>
        </w:rPr>
        <w:t>，</w:t>
      </w:r>
      <w:r w:rsidR="00334A15">
        <w:rPr>
          <w:rFonts w:hint="eastAsia"/>
        </w:rPr>
        <w:t>「実行委員会」という。）が作成したロゴマークをいう。</w:t>
      </w:r>
    </w:p>
    <w:p w:rsidR="00BD4D32" w:rsidRPr="00A41729" w:rsidRDefault="00BD4D32" w:rsidP="00BD4D32">
      <w:r w:rsidRPr="00BD4D32">
        <w:rPr>
          <w:rFonts w:hint="eastAsia"/>
        </w:rPr>
        <w:t>（</w:t>
      </w:r>
      <w:r>
        <w:rPr>
          <w:rFonts w:hint="eastAsia"/>
        </w:rPr>
        <w:t>権利の帰属</w:t>
      </w:r>
      <w:r w:rsidRPr="00BD4D32">
        <w:rPr>
          <w:rFonts w:hint="eastAsia"/>
        </w:rPr>
        <w:t>）</w:t>
      </w:r>
    </w:p>
    <w:p w:rsidR="00A41729" w:rsidRPr="00A41729" w:rsidRDefault="00A41729" w:rsidP="000243BB">
      <w:pPr>
        <w:ind w:left="630" w:hangingChars="300" w:hanging="630"/>
      </w:pPr>
      <w:r w:rsidRPr="00A41729">
        <w:rPr>
          <w:rFonts w:hint="eastAsia"/>
        </w:rPr>
        <w:t>第</w:t>
      </w:r>
      <w:r w:rsidR="001565F5">
        <w:rPr>
          <w:rFonts w:hint="eastAsia"/>
        </w:rPr>
        <w:t>３</w:t>
      </w:r>
      <w:r w:rsidRPr="00A41729">
        <w:rPr>
          <w:rFonts w:hint="eastAsia"/>
        </w:rPr>
        <w:t>条</w:t>
      </w:r>
      <w:r w:rsidRPr="00A41729">
        <w:t xml:space="preserve"> </w:t>
      </w:r>
      <w:r w:rsidR="00433FA9">
        <w:rPr>
          <w:rFonts w:hint="eastAsia"/>
        </w:rPr>
        <w:t xml:space="preserve"> </w:t>
      </w:r>
      <w:r w:rsidRPr="00A41729">
        <w:rPr>
          <w:rFonts w:hint="eastAsia"/>
        </w:rPr>
        <w:t>ロゴマークの一切の権利は，</w:t>
      </w:r>
      <w:r w:rsidR="000243BB">
        <w:rPr>
          <w:rFonts w:hint="eastAsia"/>
        </w:rPr>
        <w:t>実行委員会</w:t>
      </w:r>
      <w:r w:rsidRPr="00A41729">
        <w:rPr>
          <w:rFonts w:hint="eastAsia"/>
        </w:rPr>
        <w:t>に帰属する。</w:t>
      </w:r>
    </w:p>
    <w:p w:rsidR="00BD4D32" w:rsidRPr="00A41729" w:rsidRDefault="00BD4D32" w:rsidP="00BD4D32">
      <w:r w:rsidRPr="00A41729">
        <w:rPr>
          <w:rFonts w:hint="eastAsia"/>
        </w:rPr>
        <w:t>（</w:t>
      </w:r>
      <w:r>
        <w:rPr>
          <w:rFonts w:hint="eastAsia"/>
        </w:rPr>
        <w:t>使用届の提出</w:t>
      </w:r>
      <w:r w:rsidRPr="00A41729">
        <w:rPr>
          <w:rFonts w:hint="eastAsia"/>
        </w:rPr>
        <w:t>）</w:t>
      </w:r>
    </w:p>
    <w:p w:rsidR="00A41729" w:rsidRPr="00A41729" w:rsidRDefault="00A41729" w:rsidP="001E4171">
      <w:pPr>
        <w:ind w:left="630" w:hangingChars="300" w:hanging="630"/>
      </w:pPr>
      <w:r w:rsidRPr="00A41729">
        <w:rPr>
          <w:rFonts w:hint="eastAsia"/>
        </w:rPr>
        <w:t>第</w:t>
      </w:r>
      <w:r w:rsidR="001565F5">
        <w:rPr>
          <w:rFonts w:hint="eastAsia"/>
        </w:rPr>
        <w:t>４</w:t>
      </w:r>
      <w:r w:rsidRPr="00A41729">
        <w:rPr>
          <w:rFonts w:hint="eastAsia"/>
        </w:rPr>
        <w:t>条</w:t>
      </w:r>
      <w:r w:rsidRPr="00A41729">
        <w:t xml:space="preserve"> </w:t>
      </w:r>
      <w:r w:rsidR="00C87578">
        <w:rPr>
          <w:rFonts w:hint="eastAsia"/>
        </w:rPr>
        <w:t xml:space="preserve"> </w:t>
      </w:r>
      <w:r w:rsidRPr="00A41729">
        <w:rPr>
          <w:rFonts w:hint="eastAsia"/>
        </w:rPr>
        <w:t>ロゴマークを使用する者（以下</w:t>
      </w:r>
      <w:r w:rsidR="00EA6974">
        <w:rPr>
          <w:rFonts w:hint="eastAsia"/>
        </w:rPr>
        <w:t>，</w:t>
      </w:r>
      <w:r w:rsidRPr="00A41729">
        <w:rPr>
          <w:rFonts w:hint="eastAsia"/>
        </w:rPr>
        <w:t>「使用者」という。）は，本</w:t>
      </w:r>
      <w:r w:rsidR="009B5529">
        <w:rPr>
          <w:rFonts w:hint="eastAsia"/>
        </w:rPr>
        <w:t>要綱</w:t>
      </w:r>
      <w:r w:rsidRPr="00A41729">
        <w:rPr>
          <w:rFonts w:hint="eastAsia"/>
        </w:rPr>
        <w:t>の内容を承諾したうえで，すみやかに</w:t>
      </w:r>
      <w:r w:rsidR="00E819D5">
        <w:rPr>
          <w:rFonts w:hint="eastAsia"/>
        </w:rPr>
        <w:t>様式に定める</w:t>
      </w:r>
      <w:r w:rsidR="007E6BBC">
        <w:rPr>
          <w:rFonts w:hint="eastAsia"/>
        </w:rPr>
        <w:t>神戸流通活性化推進事業</w:t>
      </w:r>
      <w:r w:rsidR="00E819D5">
        <w:rPr>
          <w:rFonts w:hint="eastAsia"/>
        </w:rPr>
        <w:t>ロゴマーク</w:t>
      </w:r>
      <w:r w:rsidRPr="00A41729">
        <w:rPr>
          <w:rFonts w:hint="eastAsia"/>
        </w:rPr>
        <w:t>使用届</w:t>
      </w:r>
      <w:r w:rsidR="00E819D5">
        <w:rPr>
          <w:rFonts w:hint="eastAsia"/>
        </w:rPr>
        <w:t>（以下，「使用届」という。）</w:t>
      </w:r>
      <w:r w:rsidRPr="00A41729">
        <w:rPr>
          <w:rFonts w:hint="eastAsia"/>
        </w:rPr>
        <w:t>を</w:t>
      </w:r>
      <w:r w:rsidR="00C87578">
        <w:rPr>
          <w:rFonts w:hint="eastAsia"/>
        </w:rPr>
        <w:t>実行委員会</w:t>
      </w:r>
      <w:r w:rsidRPr="00A41729">
        <w:rPr>
          <w:rFonts w:hint="eastAsia"/>
        </w:rPr>
        <w:t>に提出しなければならない。ただし，次の場合には使用届の提出を省略することができる。</w:t>
      </w:r>
    </w:p>
    <w:p w:rsidR="00A41729" w:rsidRPr="00A41729" w:rsidRDefault="00A41729" w:rsidP="00567AEE">
      <w:pPr>
        <w:ind w:firstLineChars="300" w:firstLine="630"/>
      </w:pPr>
      <w:r w:rsidRPr="00A41729">
        <w:t xml:space="preserve">(1) </w:t>
      </w:r>
      <w:r w:rsidRPr="00A41729">
        <w:rPr>
          <w:rFonts w:hint="eastAsia"/>
        </w:rPr>
        <w:t>国，地方公共団体又はこれらに準ずる団体が使用するとき</w:t>
      </w:r>
    </w:p>
    <w:p w:rsidR="00A41729" w:rsidRPr="00A41729" w:rsidRDefault="00A41729" w:rsidP="00567AEE">
      <w:pPr>
        <w:ind w:firstLineChars="300" w:firstLine="630"/>
      </w:pPr>
      <w:r w:rsidRPr="00A41729">
        <w:t xml:space="preserve">(2) </w:t>
      </w:r>
      <w:r w:rsidRPr="00A41729">
        <w:rPr>
          <w:rFonts w:hint="eastAsia"/>
        </w:rPr>
        <w:t>報道機関が報道のために使用するとき</w:t>
      </w:r>
    </w:p>
    <w:p w:rsidR="00A41729" w:rsidRPr="00A41729" w:rsidRDefault="00A41729" w:rsidP="00567AEE">
      <w:pPr>
        <w:ind w:firstLineChars="300" w:firstLine="630"/>
      </w:pPr>
      <w:r w:rsidRPr="00A41729">
        <w:t xml:space="preserve">(3) </w:t>
      </w:r>
      <w:r w:rsidRPr="00A41729">
        <w:rPr>
          <w:rFonts w:hint="eastAsia"/>
        </w:rPr>
        <w:t>個人が営利を目的とせず個人の発信するブログ，ＳＮＳ等において使用するとき</w:t>
      </w:r>
    </w:p>
    <w:p w:rsidR="00A41729" w:rsidRDefault="00A41729" w:rsidP="00567AEE">
      <w:pPr>
        <w:ind w:firstLineChars="300" w:firstLine="630"/>
      </w:pPr>
      <w:r w:rsidRPr="00A41729">
        <w:t xml:space="preserve">(4) </w:t>
      </w:r>
      <w:r w:rsidRPr="00A41729">
        <w:rPr>
          <w:rFonts w:hint="eastAsia"/>
        </w:rPr>
        <w:t>その他</w:t>
      </w:r>
      <w:r w:rsidR="00C87578">
        <w:rPr>
          <w:rFonts w:hint="eastAsia"/>
        </w:rPr>
        <w:t>実行委員会</w:t>
      </w:r>
      <w:r w:rsidRPr="00A41729">
        <w:rPr>
          <w:rFonts w:hint="eastAsia"/>
        </w:rPr>
        <w:t>が認めるとき</w:t>
      </w:r>
    </w:p>
    <w:p w:rsidR="00C87578" w:rsidRPr="00A41729" w:rsidRDefault="00C87578" w:rsidP="00C87578">
      <w:r w:rsidRPr="00A41729">
        <w:rPr>
          <w:rFonts w:hint="eastAsia"/>
        </w:rPr>
        <w:t>（成果物の提出）</w:t>
      </w:r>
    </w:p>
    <w:p w:rsidR="00C87578" w:rsidRDefault="00C87578" w:rsidP="001E4171">
      <w:pPr>
        <w:ind w:left="630" w:hangingChars="300" w:hanging="630"/>
      </w:pPr>
      <w:r w:rsidRPr="00A41729">
        <w:rPr>
          <w:rFonts w:hint="eastAsia"/>
        </w:rPr>
        <w:t>第</w:t>
      </w:r>
      <w:r>
        <w:rPr>
          <w:rFonts w:hint="eastAsia"/>
        </w:rPr>
        <w:t>５条</w:t>
      </w:r>
      <w:r w:rsidR="00541636">
        <w:rPr>
          <w:rFonts w:hint="eastAsia"/>
        </w:rPr>
        <w:t xml:space="preserve"> </w:t>
      </w:r>
      <w:r w:rsidR="00433FA9">
        <w:rPr>
          <w:rFonts w:hint="eastAsia"/>
        </w:rPr>
        <w:t xml:space="preserve"> </w:t>
      </w:r>
      <w:r w:rsidRPr="00A41729">
        <w:rPr>
          <w:rFonts w:hint="eastAsia"/>
        </w:rPr>
        <w:t>使用者は，ロゴマークを使用した成果物について１部を</w:t>
      </w:r>
      <w:r>
        <w:rPr>
          <w:rFonts w:hint="eastAsia"/>
        </w:rPr>
        <w:t>実行委員会</w:t>
      </w:r>
      <w:r w:rsidRPr="00A41729">
        <w:rPr>
          <w:rFonts w:hint="eastAsia"/>
        </w:rPr>
        <w:t>に提出するものとする。</w:t>
      </w:r>
    </w:p>
    <w:p w:rsidR="00C87578" w:rsidRPr="00C87578" w:rsidRDefault="00C87578" w:rsidP="00541636">
      <w:pPr>
        <w:ind w:firstLineChars="200" w:firstLine="420"/>
      </w:pPr>
      <w:r w:rsidRPr="00A41729">
        <w:rPr>
          <w:rFonts w:hint="eastAsia"/>
        </w:rPr>
        <w:t>２</w:t>
      </w:r>
      <w:r w:rsidR="00433FA9">
        <w:rPr>
          <w:rFonts w:hint="eastAsia"/>
        </w:rPr>
        <w:t xml:space="preserve"> </w:t>
      </w:r>
      <w:r w:rsidR="00541636">
        <w:rPr>
          <w:rFonts w:hint="eastAsia"/>
        </w:rPr>
        <w:t xml:space="preserve"> </w:t>
      </w:r>
      <w:r w:rsidRPr="00A41729">
        <w:rPr>
          <w:rFonts w:hint="eastAsia"/>
        </w:rPr>
        <w:t>前項の成果物は，写真の提出により替えることができる。</w:t>
      </w:r>
    </w:p>
    <w:p w:rsidR="00A41729" w:rsidRPr="00A41729" w:rsidRDefault="00A41729" w:rsidP="00A41729">
      <w:r w:rsidRPr="00A41729">
        <w:rPr>
          <w:rFonts w:hint="eastAsia"/>
        </w:rPr>
        <w:t>（使用の禁止）</w:t>
      </w:r>
    </w:p>
    <w:p w:rsidR="00A41729" w:rsidRPr="00A41729" w:rsidRDefault="00A41729" w:rsidP="001E4171">
      <w:pPr>
        <w:ind w:left="630" w:hangingChars="300" w:hanging="630"/>
      </w:pPr>
      <w:r w:rsidRPr="00A41729">
        <w:rPr>
          <w:rFonts w:hint="eastAsia"/>
        </w:rPr>
        <w:t>第</w:t>
      </w:r>
      <w:r w:rsidR="00C87578">
        <w:rPr>
          <w:rFonts w:hint="eastAsia"/>
        </w:rPr>
        <w:t>６条</w:t>
      </w:r>
      <w:r w:rsidR="00C87578">
        <w:rPr>
          <w:rFonts w:hint="eastAsia"/>
        </w:rPr>
        <w:t xml:space="preserve"> </w:t>
      </w:r>
      <w:r w:rsidR="00433FA9">
        <w:rPr>
          <w:rFonts w:hint="eastAsia"/>
        </w:rPr>
        <w:t xml:space="preserve"> </w:t>
      </w:r>
      <w:r w:rsidRPr="00A41729">
        <w:rPr>
          <w:rFonts w:hint="eastAsia"/>
        </w:rPr>
        <w:t>使用者は，使用目的が次の各号のいずれかに該当する場合は，ロゴマークを使用することができない。</w:t>
      </w:r>
    </w:p>
    <w:p w:rsidR="00A41729" w:rsidRPr="00A41729" w:rsidRDefault="00A41729" w:rsidP="001C2E3A">
      <w:pPr>
        <w:ind w:firstLineChars="400" w:firstLine="840"/>
      </w:pPr>
      <w:r w:rsidRPr="00A41729">
        <w:t xml:space="preserve">(1) </w:t>
      </w:r>
      <w:r w:rsidR="007E6BBC">
        <w:rPr>
          <w:rFonts w:hint="eastAsia"/>
        </w:rPr>
        <w:t>実行委員会</w:t>
      </w:r>
      <w:r w:rsidR="009538A9">
        <w:rPr>
          <w:rFonts w:hint="eastAsia"/>
        </w:rPr>
        <w:t>及びその構成団体</w:t>
      </w:r>
      <w:r w:rsidRPr="00A41729">
        <w:rPr>
          <w:rFonts w:hint="eastAsia"/>
        </w:rPr>
        <w:t>の信用および品位を害すると認められるもの</w:t>
      </w:r>
    </w:p>
    <w:p w:rsidR="00A41729" w:rsidRPr="00A41729" w:rsidRDefault="00A41729" w:rsidP="001C2E3A">
      <w:pPr>
        <w:ind w:firstLineChars="400" w:firstLine="840"/>
      </w:pPr>
      <w:r w:rsidRPr="00A41729">
        <w:t xml:space="preserve">(2) </w:t>
      </w:r>
      <w:r w:rsidRPr="00A41729">
        <w:rPr>
          <w:rFonts w:hint="eastAsia"/>
        </w:rPr>
        <w:t>法令及び公序良俗に反すると認められるもの</w:t>
      </w:r>
    </w:p>
    <w:p w:rsidR="00A41729" w:rsidRPr="00A41729" w:rsidRDefault="00A41729" w:rsidP="001C2E3A">
      <w:pPr>
        <w:ind w:firstLineChars="400" w:firstLine="840"/>
      </w:pPr>
      <w:r w:rsidRPr="00A41729">
        <w:t xml:space="preserve">(3) </w:t>
      </w:r>
      <w:r w:rsidRPr="00A41729">
        <w:rPr>
          <w:rFonts w:hint="eastAsia"/>
        </w:rPr>
        <w:t>政治，宗教，思想等の目的のために使用するもの</w:t>
      </w:r>
    </w:p>
    <w:p w:rsidR="00A41729" w:rsidRPr="00A41729" w:rsidRDefault="00A41729" w:rsidP="001C2E3A">
      <w:pPr>
        <w:ind w:leftChars="400" w:left="840"/>
      </w:pPr>
      <w:r w:rsidRPr="00A41729">
        <w:t xml:space="preserve">(4) </w:t>
      </w:r>
      <w:r w:rsidRPr="00A41729">
        <w:rPr>
          <w:rFonts w:hint="eastAsia"/>
        </w:rPr>
        <w:t>自己の商標とする等，独占的に使用し</w:t>
      </w:r>
      <w:r w:rsidR="00EA6974">
        <w:rPr>
          <w:rFonts w:hint="eastAsia"/>
        </w:rPr>
        <w:t>，又は</w:t>
      </w:r>
      <w:r w:rsidRPr="00A41729">
        <w:rPr>
          <w:rFonts w:hint="eastAsia"/>
        </w:rPr>
        <w:t>使用するおそれがあると認められるもの</w:t>
      </w:r>
    </w:p>
    <w:p w:rsidR="00A41729" w:rsidRPr="00A41729" w:rsidRDefault="00A41729" w:rsidP="001C2E3A">
      <w:pPr>
        <w:ind w:leftChars="400" w:left="840"/>
      </w:pPr>
      <w:r w:rsidRPr="00A41729">
        <w:t xml:space="preserve">(5) </w:t>
      </w:r>
      <w:r w:rsidRPr="00A41729">
        <w:rPr>
          <w:rFonts w:hint="eastAsia"/>
        </w:rPr>
        <w:t>商品に使用する場合に，当該商品の品質，性能等が公的機関の認定等が必要な</w:t>
      </w:r>
      <w:r w:rsidR="001E4171">
        <w:rPr>
          <w:rFonts w:hint="eastAsia"/>
        </w:rPr>
        <w:t>場合に</w:t>
      </w:r>
      <w:r w:rsidRPr="00A41729">
        <w:rPr>
          <w:rFonts w:hint="eastAsia"/>
        </w:rPr>
        <w:t>当該認定が得られていないもの</w:t>
      </w:r>
    </w:p>
    <w:p w:rsidR="00A41729" w:rsidRPr="00A41729" w:rsidRDefault="00A41729" w:rsidP="001C2E3A">
      <w:pPr>
        <w:ind w:firstLineChars="400" w:firstLine="840"/>
      </w:pPr>
      <w:r w:rsidRPr="00A41729">
        <w:t>(6</w:t>
      </w:r>
      <w:r w:rsidR="00433FA9">
        <w:t>)</w:t>
      </w:r>
      <w:r w:rsidR="00433FA9">
        <w:rPr>
          <w:rFonts w:hint="eastAsia"/>
        </w:rPr>
        <w:t xml:space="preserve"> </w:t>
      </w:r>
      <w:r w:rsidRPr="00A41729">
        <w:rPr>
          <w:rFonts w:hint="eastAsia"/>
        </w:rPr>
        <w:t>その他</w:t>
      </w:r>
      <w:r w:rsidR="00C87578">
        <w:rPr>
          <w:rFonts w:hint="eastAsia"/>
        </w:rPr>
        <w:t>実行委員会</w:t>
      </w:r>
      <w:r w:rsidRPr="00A41729">
        <w:rPr>
          <w:rFonts w:hint="eastAsia"/>
        </w:rPr>
        <w:t>が使用を不適切と認めるもの</w:t>
      </w:r>
    </w:p>
    <w:p w:rsidR="00A41729" w:rsidRPr="00A41729" w:rsidRDefault="00A41729" w:rsidP="001E4171">
      <w:pPr>
        <w:ind w:leftChars="150" w:left="634" w:hangingChars="152" w:hanging="319"/>
      </w:pPr>
      <w:r w:rsidRPr="00A41729">
        <w:rPr>
          <w:rFonts w:hint="eastAsia"/>
        </w:rPr>
        <w:t>２</w:t>
      </w:r>
      <w:r w:rsidR="00433FA9">
        <w:rPr>
          <w:rFonts w:hint="eastAsia"/>
        </w:rPr>
        <w:t xml:space="preserve"> </w:t>
      </w:r>
      <w:r w:rsidR="00EA6974">
        <w:rPr>
          <w:rFonts w:hint="eastAsia"/>
        </w:rPr>
        <w:t xml:space="preserve">　</w:t>
      </w:r>
      <w:r w:rsidR="00C87578">
        <w:rPr>
          <w:rFonts w:hint="eastAsia"/>
        </w:rPr>
        <w:t>実行委員会</w:t>
      </w:r>
      <w:r w:rsidRPr="00A41729">
        <w:rPr>
          <w:rFonts w:hint="eastAsia"/>
        </w:rPr>
        <w:t>は，使用届の内容および使用実態について適当でないと認めるときは，使用者に対しその使用の中止や成果物の回収を求め，使用者は異議なくこれに従う</w:t>
      </w:r>
      <w:r w:rsidRPr="00A41729">
        <w:rPr>
          <w:rFonts w:hint="eastAsia"/>
        </w:rPr>
        <w:lastRenderedPageBreak/>
        <w:t>ものとする。</w:t>
      </w:r>
    </w:p>
    <w:p w:rsidR="00A41729" w:rsidRPr="00A41729" w:rsidRDefault="00A41729" w:rsidP="00A41729">
      <w:r w:rsidRPr="00A41729">
        <w:rPr>
          <w:rFonts w:hint="eastAsia"/>
        </w:rPr>
        <w:t>（遵守事項）</w:t>
      </w:r>
    </w:p>
    <w:p w:rsidR="00A41729" w:rsidRPr="00A41729" w:rsidRDefault="00A41729" w:rsidP="00A41729">
      <w:r w:rsidRPr="00A41729">
        <w:rPr>
          <w:rFonts w:hint="eastAsia"/>
        </w:rPr>
        <w:t>第</w:t>
      </w:r>
      <w:r w:rsidR="00C87578">
        <w:rPr>
          <w:rFonts w:hint="eastAsia"/>
        </w:rPr>
        <w:t>７</w:t>
      </w:r>
      <w:r w:rsidRPr="00A41729">
        <w:rPr>
          <w:rFonts w:hint="eastAsia"/>
        </w:rPr>
        <w:t>条</w:t>
      </w:r>
      <w:r w:rsidRPr="00A41729">
        <w:t xml:space="preserve"> </w:t>
      </w:r>
      <w:r w:rsidRPr="00A41729">
        <w:rPr>
          <w:rFonts w:hint="eastAsia"/>
        </w:rPr>
        <w:t>使用者は</w:t>
      </w:r>
      <w:r w:rsidR="008F1D24">
        <w:rPr>
          <w:rFonts w:hint="eastAsia"/>
        </w:rPr>
        <w:t>，</w:t>
      </w:r>
      <w:r w:rsidRPr="00A41729">
        <w:rPr>
          <w:rFonts w:hint="eastAsia"/>
        </w:rPr>
        <w:t>次の各号に定める事項を遵守しなければならない。</w:t>
      </w:r>
    </w:p>
    <w:p w:rsidR="00A41729" w:rsidRPr="00A41729" w:rsidRDefault="00A41729" w:rsidP="00433FA9">
      <w:pPr>
        <w:ind w:leftChars="300" w:left="735" w:hangingChars="50" w:hanging="105"/>
      </w:pPr>
      <w:r w:rsidRPr="00A41729">
        <w:t xml:space="preserve">(1) </w:t>
      </w:r>
      <w:r w:rsidRPr="00A41729">
        <w:rPr>
          <w:rFonts w:hint="eastAsia"/>
        </w:rPr>
        <w:t>使用届に記載した目的にのみ使用すること。第</w:t>
      </w:r>
      <w:r w:rsidR="00EA6974">
        <w:rPr>
          <w:rFonts w:hint="eastAsia"/>
        </w:rPr>
        <w:t>４</w:t>
      </w:r>
      <w:r w:rsidRPr="00A41729">
        <w:rPr>
          <w:rFonts w:hint="eastAsia"/>
        </w:rPr>
        <w:t>条ただし書きにより届出を免除される場合には当該各号以外の目的に使用しないこと</w:t>
      </w:r>
    </w:p>
    <w:p w:rsidR="00A41729" w:rsidRPr="00A41729" w:rsidRDefault="00A41729" w:rsidP="001C2E3A">
      <w:pPr>
        <w:ind w:firstLineChars="300" w:firstLine="630"/>
      </w:pPr>
      <w:r w:rsidRPr="00A41729">
        <w:t xml:space="preserve">(2) </w:t>
      </w:r>
      <w:r w:rsidRPr="00A41729">
        <w:rPr>
          <w:rFonts w:hint="eastAsia"/>
        </w:rPr>
        <w:t>使用者以外の第三者にロゴマークを使用させ</w:t>
      </w:r>
      <w:r w:rsidR="00B33A71">
        <w:rPr>
          <w:rFonts w:hint="eastAsia"/>
        </w:rPr>
        <w:t>ない</w:t>
      </w:r>
      <w:r w:rsidRPr="00A41729">
        <w:rPr>
          <w:rFonts w:hint="eastAsia"/>
        </w:rPr>
        <w:t>こと</w:t>
      </w:r>
    </w:p>
    <w:p w:rsidR="00A41729" w:rsidRPr="00A41729" w:rsidRDefault="00A41729" w:rsidP="001C2E3A">
      <w:pPr>
        <w:ind w:firstLineChars="300" w:firstLine="630"/>
      </w:pPr>
      <w:r w:rsidRPr="00A41729">
        <w:t xml:space="preserve">(3) </w:t>
      </w:r>
      <w:r w:rsidRPr="00A41729">
        <w:rPr>
          <w:rFonts w:hint="eastAsia"/>
        </w:rPr>
        <w:t>色調</w:t>
      </w:r>
      <w:r w:rsidR="007C08C2">
        <w:rPr>
          <w:rFonts w:hint="eastAsia"/>
        </w:rPr>
        <w:t>（モノクロは可）</w:t>
      </w:r>
      <w:r w:rsidRPr="00A41729">
        <w:rPr>
          <w:rFonts w:hint="eastAsia"/>
        </w:rPr>
        <w:t>，縦横比，形状を変化させないこと</w:t>
      </w:r>
    </w:p>
    <w:p w:rsidR="00A41729" w:rsidRPr="00A41729" w:rsidRDefault="00A41729" w:rsidP="001C2E3A">
      <w:pPr>
        <w:ind w:firstLineChars="300" w:firstLine="630"/>
      </w:pPr>
      <w:r w:rsidRPr="00A41729">
        <w:t xml:space="preserve">(4) </w:t>
      </w:r>
      <w:r w:rsidRPr="00A41729">
        <w:rPr>
          <w:rFonts w:hint="eastAsia"/>
        </w:rPr>
        <w:t>商標権，意匠権等の知的財産権を取得しないこと</w:t>
      </w:r>
    </w:p>
    <w:p w:rsidR="00A41729" w:rsidRPr="00A41729" w:rsidRDefault="00A41729" w:rsidP="00A41729">
      <w:r w:rsidRPr="00A41729">
        <w:rPr>
          <w:rFonts w:hint="eastAsia"/>
        </w:rPr>
        <w:t>（使用料）</w:t>
      </w:r>
    </w:p>
    <w:p w:rsidR="00A41729" w:rsidRPr="00A41729" w:rsidRDefault="00A41729" w:rsidP="00A41729">
      <w:r w:rsidRPr="00A41729">
        <w:rPr>
          <w:rFonts w:hint="eastAsia"/>
        </w:rPr>
        <w:t>第</w:t>
      </w:r>
      <w:r w:rsidR="00C87578">
        <w:rPr>
          <w:rFonts w:hint="eastAsia"/>
        </w:rPr>
        <w:t>８</w:t>
      </w:r>
      <w:r w:rsidRPr="00A41729">
        <w:rPr>
          <w:rFonts w:hint="eastAsia"/>
        </w:rPr>
        <w:t>条</w:t>
      </w:r>
      <w:r w:rsidRPr="00A41729">
        <w:t xml:space="preserve"> </w:t>
      </w:r>
      <w:r w:rsidRPr="00A41729">
        <w:rPr>
          <w:rFonts w:hint="eastAsia"/>
        </w:rPr>
        <w:t>使用料は</w:t>
      </w:r>
      <w:r w:rsidR="00EA6974">
        <w:rPr>
          <w:rFonts w:hint="eastAsia"/>
        </w:rPr>
        <w:t>，</w:t>
      </w:r>
      <w:r w:rsidRPr="00A41729">
        <w:rPr>
          <w:rFonts w:hint="eastAsia"/>
        </w:rPr>
        <w:t>無料とする。</w:t>
      </w:r>
    </w:p>
    <w:p w:rsidR="00A41729" w:rsidRPr="00A41729" w:rsidRDefault="00A41729" w:rsidP="00A41729">
      <w:r w:rsidRPr="00A41729">
        <w:rPr>
          <w:rFonts w:hint="eastAsia"/>
        </w:rPr>
        <w:t>（使用実績の公表）</w:t>
      </w:r>
    </w:p>
    <w:p w:rsidR="00A41729" w:rsidRPr="00A41729" w:rsidRDefault="00A41729" w:rsidP="001C2E3A">
      <w:pPr>
        <w:ind w:left="840" w:hangingChars="400" w:hanging="840"/>
      </w:pPr>
      <w:r w:rsidRPr="00A41729">
        <w:rPr>
          <w:rFonts w:hint="eastAsia"/>
        </w:rPr>
        <w:t>第</w:t>
      </w:r>
      <w:r w:rsidR="009538A9">
        <w:rPr>
          <w:rFonts w:hint="eastAsia"/>
        </w:rPr>
        <w:t>９</w:t>
      </w:r>
      <w:r w:rsidRPr="00A41729">
        <w:rPr>
          <w:rFonts w:hint="eastAsia"/>
        </w:rPr>
        <w:t>条</w:t>
      </w:r>
      <w:r w:rsidRPr="00A41729">
        <w:t xml:space="preserve"> </w:t>
      </w:r>
      <w:r w:rsidRPr="00A41729">
        <w:rPr>
          <w:rFonts w:hint="eastAsia"/>
        </w:rPr>
        <w:t>使用者は，</w:t>
      </w:r>
      <w:r w:rsidR="007C08C2">
        <w:rPr>
          <w:rFonts w:hint="eastAsia"/>
        </w:rPr>
        <w:t>実行委員会</w:t>
      </w:r>
      <w:r w:rsidRPr="00A41729">
        <w:rPr>
          <w:rFonts w:hint="eastAsia"/>
        </w:rPr>
        <w:t>がロゴマークの使用実績について使用者名，使用目的等を公表する</w:t>
      </w:r>
      <w:r w:rsidR="009538A9">
        <w:rPr>
          <w:rFonts w:hint="eastAsia"/>
        </w:rPr>
        <w:t>場合は、これを</w:t>
      </w:r>
      <w:r w:rsidRPr="00A41729">
        <w:rPr>
          <w:rFonts w:hint="eastAsia"/>
        </w:rPr>
        <w:t>了承するものとする。</w:t>
      </w:r>
    </w:p>
    <w:p w:rsidR="00A41729" w:rsidRPr="00A41729" w:rsidRDefault="00A41729" w:rsidP="00A41729">
      <w:r w:rsidRPr="00A41729">
        <w:rPr>
          <w:rFonts w:hint="eastAsia"/>
        </w:rPr>
        <w:t>（損害の補償）</w:t>
      </w:r>
    </w:p>
    <w:p w:rsidR="00A41729" w:rsidRPr="00A41729" w:rsidRDefault="00A41729" w:rsidP="001C2E3A">
      <w:pPr>
        <w:ind w:left="840" w:hangingChars="400" w:hanging="840"/>
      </w:pPr>
      <w:r w:rsidRPr="00A41729">
        <w:rPr>
          <w:rFonts w:hint="eastAsia"/>
        </w:rPr>
        <w:t>第</w:t>
      </w:r>
      <w:r w:rsidR="00C87578">
        <w:rPr>
          <w:rFonts w:hint="eastAsia"/>
        </w:rPr>
        <w:t>1</w:t>
      </w:r>
      <w:r w:rsidR="009538A9">
        <w:rPr>
          <w:rFonts w:hint="eastAsia"/>
        </w:rPr>
        <w:t>0</w:t>
      </w:r>
      <w:r w:rsidRPr="00A41729">
        <w:t xml:space="preserve"> </w:t>
      </w:r>
      <w:r w:rsidRPr="00A41729">
        <w:rPr>
          <w:rFonts w:hint="eastAsia"/>
        </w:rPr>
        <w:t>条</w:t>
      </w:r>
      <w:r w:rsidRPr="00A41729">
        <w:t xml:space="preserve"> </w:t>
      </w:r>
      <w:r w:rsidR="007C08C2">
        <w:rPr>
          <w:rFonts w:hint="eastAsia"/>
        </w:rPr>
        <w:t>実行委員会</w:t>
      </w:r>
      <w:r w:rsidRPr="00A41729">
        <w:rPr>
          <w:rFonts w:hint="eastAsia"/>
        </w:rPr>
        <w:t>は，使用者がロゴマークの使用にあたって損失等が発生した場合の補償等については一切の責を負わない。</w:t>
      </w:r>
    </w:p>
    <w:p w:rsidR="00A41729" w:rsidRPr="00A41729" w:rsidRDefault="00A41729" w:rsidP="00A41729">
      <w:r w:rsidRPr="00A41729">
        <w:rPr>
          <w:rFonts w:hint="eastAsia"/>
        </w:rPr>
        <w:t>附則</w:t>
      </w:r>
    </w:p>
    <w:p w:rsidR="00954D77" w:rsidRDefault="00A41729" w:rsidP="00A41729">
      <w:r w:rsidRPr="00A41729">
        <w:rPr>
          <w:rFonts w:hint="eastAsia"/>
        </w:rPr>
        <w:t>この</w:t>
      </w:r>
      <w:r w:rsidR="009B5529">
        <w:rPr>
          <w:rFonts w:hint="eastAsia"/>
        </w:rPr>
        <w:t>要綱</w:t>
      </w:r>
      <w:r w:rsidRPr="00A41729">
        <w:rPr>
          <w:rFonts w:hint="eastAsia"/>
        </w:rPr>
        <w:t>は，平成</w:t>
      </w:r>
      <w:r w:rsidRPr="00A41729">
        <w:t>2</w:t>
      </w:r>
      <w:r w:rsidR="009538A9">
        <w:rPr>
          <w:rFonts w:hint="eastAsia"/>
        </w:rPr>
        <w:t>8</w:t>
      </w:r>
      <w:r w:rsidRPr="00A41729">
        <w:t xml:space="preserve"> </w:t>
      </w:r>
      <w:r w:rsidRPr="00A41729">
        <w:rPr>
          <w:rFonts w:hint="eastAsia"/>
        </w:rPr>
        <w:t>年</w:t>
      </w:r>
      <w:r w:rsidR="009538A9">
        <w:rPr>
          <w:rFonts w:hint="eastAsia"/>
        </w:rPr>
        <w:t>12</w:t>
      </w:r>
      <w:r w:rsidRPr="00A41729">
        <w:rPr>
          <w:rFonts w:hint="eastAsia"/>
        </w:rPr>
        <w:t>月</w:t>
      </w:r>
      <w:r w:rsidR="00E0045A">
        <w:rPr>
          <w:rFonts w:hint="eastAsia"/>
        </w:rPr>
        <w:t>26</w:t>
      </w:r>
      <w:bookmarkStart w:id="0" w:name="_GoBack"/>
      <w:bookmarkEnd w:id="0"/>
      <w:r w:rsidRPr="00A41729">
        <w:t xml:space="preserve"> </w:t>
      </w:r>
      <w:r w:rsidRPr="00A41729">
        <w:rPr>
          <w:rFonts w:hint="eastAsia"/>
        </w:rPr>
        <w:t>日から施行する。</w:t>
      </w:r>
    </w:p>
    <w:sectPr w:rsidR="00954D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3B5" w:rsidRDefault="00F943B5" w:rsidP="00BD4D32">
      <w:r>
        <w:separator/>
      </w:r>
    </w:p>
  </w:endnote>
  <w:endnote w:type="continuationSeparator" w:id="0">
    <w:p w:rsidR="00F943B5" w:rsidRDefault="00F943B5" w:rsidP="00BD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3B5" w:rsidRDefault="00F943B5" w:rsidP="00BD4D32">
      <w:r>
        <w:separator/>
      </w:r>
    </w:p>
  </w:footnote>
  <w:footnote w:type="continuationSeparator" w:id="0">
    <w:p w:rsidR="00F943B5" w:rsidRDefault="00F943B5" w:rsidP="00BD4D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D4E14"/>
    <w:multiLevelType w:val="hybridMultilevel"/>
    <w:tmpl w:val="502E63C6"/>
    <w:lvl w:ilvl="0" w:tplc="A0406626">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DD9"/>
    <w:rsid w:val="000243BB"/>
    <w:rsid w:val="000C126E"/>
    <w:rsid w:val="001565F5"/>
    <w:rsid w:val="001C2E3A"/>
    <w:rsid w:val="001E4171"/>
    <w:rsid w:val="00262563"/>
    <w:rsid w:val="00334A15"/>
    <w:rsid w:val="003D6C4B"/>
    <w:rsid w:val="00433FA9"/>
    <w:rsid w:val="004D0540"/>
    <w:rsid w:val="00541636"/>
    <w:rsid w:val="00567AEE"/>
    <w:rsid w:val="007C08C2"/>
    <w:rsid w:val="007E6BBC"/>
    <w:rsid w:val="008A2DD9"/>
    <w:rsid w:val="008F1D24"/>
    <w:rsid w:val="008F7DF6"/>
    <w:rsid w:val="00950D7A"/>
    <w:rsid w:val="009538A9"/>
    <w:rsid w:val="00954D77"/>
    <w:rsid w:val="009B5529"/>
    <w:rsid w:val="00A41729"/>
    <w:rsid w:val="00AC4F28"/>
    <w:rsid w:val="00B33A71"/>
    <w:rsid w:val="00B474F9"/>
    <w:rsid w:val="00BD4D32"/>
    <w:rsid w:val="00C86B1F"/>
    <w:rsid w:val="00C87578"/>
    <w:rsid w:val="00E0045A"/>
    <w:rsid w:val="00E819D5"/>
    <w:rsid w:val="00EA6974"/>
    <w:rsid w:val="00F57304"/>
    <w:rsid w:val="00F94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1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4A15"/>
    <w:pPr>
      <w:ind w:leftChars="400" w:left="840"/>
    </w:pPr>
  </w:style>
  <w:style w:type="paragraph" w:styleId="a5">
    <w:name w:val="header"/>
    <w:basedOn w:val="a"/>
    <w:link w:val="a6"/>
    <w:uiPriority w:val="99"/>
    <w:unhideWhenUsed/>
    <w:rsid w:val="00BD4D32"/>
    <w:pPr>
      <w:tabs>
        <w:tab w:val="center" w:pos="4252"/>
        <w:tab w:val="right" w:pos="8504"/>
      </w:tabs>
      <w:snapToGrid w:val="0"/>
    </w:pPr>
  </w:style>
  <w:style w:type="character" w:customStyle="1" w:styleId="a6">
    <w:name w:val="ヘッダー (文字)"/>
    <w:basedOn w:val="a0"/>
    <w:link w:val="a5"/>
    <w:uiPriority w:val="99"/>
    <w:rsid w:val="00BD4D32"/>
  </w:style>
  <w:style w:type="paragraph" w:styleId="a7">
    <w:name w:val="footer"/>
    <w:basedOn w:val="a"/>
    <w:link w:val="a8"/>
    <w:uiPriority w:val="99"/>
    <w:unhideWhenUsed/>
    <w:rsid w:val="00BD4D32"/>
    <w:pPr>
      <w:tabs>
        <w:tab w:val="center" w:pos="4252"/>
        <w:tab w:val="right" w:pos="8504"/>
      </w:tabs>
      <w:snapToGrid w:val="0"/>
    </w:pPr>
  </w:style>
  <w:style w:type="character" w:customStyle="1" w:styleId="a8">
    <w:name w:val="フッター (文字)"/>
    <w:basedOn w:val="a0"/>
    <w:link w:val="a7"/>
    <w:uiPriority w:val="99"/>
    <w:rsid w:val="00BD4D32"/>
  </w:style>
  <w:style w:type="paragraph" w:styleId="a9">
    <w:name w:val="Balloon Text"/>
    <w:basedOn w:val="a"/>
    <w:link w:val="aa"/>
    <w:uiPriority w:val="99"/>
    <w:semiHidden/>
    <w:unhideWhenUsed/>
    <w:rsid w:val="004D05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054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1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4A15"/>
    <w:pPr>
      <w:ind w:leftChars="400" w:left="840"/>
    </w:pPr>
  </w:style>
  <w:style w:type="paragraph" w:styleId="a5">
    <w:name w:val="header"/>
    <w:basedOn w:val="a"/>
    <w:link w:val="a6"/>
    <w:uiPriority w:val="99"/>
    <w:unhideWhenUsed/>
    <w:rsid w:val="00BD4D32"/>
    <w:pPr>
      <w:tabs>
        <w:tab w:val="center" w:pos="4252"/>
        <w:tab w:val="right" w:pos="8504"/>
      </w:tabs>
      <w:snapToGrid w:val="0"/>
    </w:pPr>
  </w:style>
  <w:style w:type="character" w:customStyle="1" w:styleId="a6">
    <w:name w:val="ヘッダー (文字)"/>
    <w:basedOn w:val="a0"/>
    <w:link w:val="a5"/>
    <w:uiPriority w:val="99"/>
    <w:rsid w:val="00BD4D32"/>
  </w:style>
  <w:style w:type="paragraph" w:styleId="a7">
    <w:name w:val="footer"/>
    <w:basedOn w:val="a"/>
    <w:link w:val="a8"/>
    <w:uiPriority w:val="99"/>
    <w:unhideWhenUsed/>
    <w:rsid w:val="00BD4D32"/>
    <w:pPr>
      <w:tabs>
        <w:tab w:val="center" w:pos="4252"/>
        <w:tab w:val="right" w:pos="8504"/>
      </w:tabs>
      <w:snapToGrid w:val="0"/>
    </w:pPr>
  </w:style>
  <w:style w:type="character" w:customStyle="1" w:styleId="a8">
    <w:name w:val="フッター (文字)"/>
    <w:basedOn w:val="a0"/>
    <w:link w:val="a7"/>
    <w:uiPriority w:val="99"/>
    <w:rsid w:val="00BD4D32"/>
  </w:style>
  <w:style w:type="paragraph" w:styleId="a9">
    <w:name w:val="Balloon Text"/>
    <w:basedOn w:val="a"/>
    <w:link w:val="aa"/>
    <w:uiPriority w:val="99"/>
    <w:semiHidden/>
    <w:unhideWhenUsed/>
    <w:rsid w:val="004D05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05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72B86-A4CF-424B-B528-60B1EDFB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282</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2015-11-05T00:50:00Z</cp:lastPrinted>
  <dcterms:created xsi:type="dcterms:W3CDTF">2016-12-13T02:43:00Z</dcterms:created>
  <dcterms:modified xsi:type="dcterms:W3CDTF">2016-12-22T04:49:00Z</dcterms:modified>
</cp:coreProperties>
</file>